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AD" w:rsidRDefault="00053FAD"/>
    <w:p w:rsidR="002430D2" w:rsidRDefault="002430D2">
      <w:r>
        <w:t xml:space="preserve">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577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20"/>
        <w:gridCol w:w="4188"/>
      </w:tblGrid>
      <w:tr w:rsidR="002430D2" w:rsidRPr="00896E0B" w:rsidTr="00D32748">
        <w:tc>
          <w:tcPr>
            <w:tcW w:w="4820" w:type="dxa"/>
            <w:shd w:val="clear" w:color="auto" w:fill="auto"/>
          </w:tcPr>
          <w:p w:rsidR="002430D2" w:rsidRDefault="002430D2" w:rsidP="00D32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Утверждены председателем комитета социального обеспечения, материнства и детства Курской области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Сукноваловой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2430D2" w:rsidRPr="0012099A" w:rsidRDefault="002430D2" w:rsidP="00D32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3C8">
              <w:rPr>
                <w:rFonts w:ascii="Times New Roman" w:hAnsi="Times New Roman"/>
                <w:sz w:val="24"/>
                <w:szCs w:val="24"/>
              </w:rPr>
              <w:t>24.11.202</w:t>
            </w:r>
            <w:r w:rsidRPr="001209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shd w:val="clear" w:color="auto" w:fill="auto"/>
          </w:tcPr>
          <w:p w:rsidR="002430D2" w:rsidRPr="00896E0B" w:rsidRDefault="002430D2" w:rsidP="00D32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Разработаны</w:t>
            </w:r>
            <w:r w:rsidRPr="00896E0B">
              <w:rPr>
                <w:rFonts w:ascii="Times New Roman" w:hAnsi="Times New Roman"/>
                <w:sz w:val="24"/>
                <w:szCs w:val="24"/>
              </w:rPr>
              <w:t xml:space="preserve"> членами общественного совета по проведению независимой оценки качества условий оказания социальных услуг при комитете социального обеспечен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материнства и детства Курской области на заседании </w:t>
            </w:r>
            <w:r w:rsidRPr="00E613C8">
              <w:rPr>
                <w:rFonts w:ascii="Times New Roman" w:hAnsi="Times New Roman"/>
                <w:sz w:val="24"/>
                <w:szCs w:val="24"/>
              </w:rPr>
              <w:t>24.11.2020 г., протокол № 2</w:t>
            </w:r>
          </w:p>
        </w:tc>
      </w:tr>
      <w:tr w:rsidR="00053FAD" w:rsidRPr="00896E0B" w:rsidTr="00D32748">
        <w:tc>
          <w:tcPr>
            <w:tcW w:w="4820" w:type="dxa"/>
            <w:shd w:val="clear" w:color="auto" w:fill="auto"/>
          </w:tcPr>
          <w:p w:rsidR="00053FAD" w:rsidRDefault="00053FAD" w:rsidP="00D32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3FAD" w:rsidRDefault="00053FAD" w:rsidP="00D32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8" w:type="dxa"/>
            <w:shd w:val="clear" w:color="auto" w:fill="auto"/>
          </w:tcPr>
          <w:p w:rsidR="00053FAD" w:rsidRDefault="00053FAD" w:rsidP="00D327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3ED7" w:rsidRDefault="00373ED7" w:rsidP="00053FAD"/>
    <w:p w:rsidR="00053FAD" w:rsidRDefault="00053FAD" w:rsidP="00053FAD"/>
    <w:p w:rsidR="00053FAD" w:rsidRDefault="00053FAD" w:rsidP="00053FAD"/>
    <w:p w:rsidR="00053FAD" w:rsidRDefault="00053FAD" w:rsidP="00053FAD"/>
    <w:p w:rsidR="00053FAD" w:rsidRDefault="00053FAD" w:rsidP="00053FAD"/>
    <w:p w:rsidR="00053FAD" w:rsidRDefault="00053FAD" w:rsidP="00053FAD"/>
    <w:p w:rsidR="00053FAD" w:rsidRDefault="00053FAD" w:rsidP="00053FAD"/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3686"/>
        <w:gridCol w:w="1559"/>
        <w:gridCol w:w="2410"/>
        <w:gridCol w:w="2126"/>
        <w:gridCol w:w="1843"/>
      </w:tblGrid>
      <w:tr w:rsidR="00CD44EF" w:rsidTr="00CD44EF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EF" w:rsidRDefault="00CD4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EF" w:rsidRDefault="00CD4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EF" w:rsidRDefault="00CD4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Плановый срок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EF" w:rsidRDefault="00CD4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EF" w:rsidRDefault="00CD4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20"/>
            <w:bookmarkEnd w:id="1"/>
            <w:r>
              <w:rPr>
                <w:rFonts w:ascii="Times New Roman" w:hAnsi="Times New Roman" w:cs="Times New Roman"/>
                <w:szCs w:val="22"/>
              </w:rPr>
              <w:t xml:space="preserve">Сведения о ходе реализации мероприятия </w:t>
            </w:r>
          </w:p>
        </w:tc>
      </w:tr>
      <w:tr w:rsidR="00CD44EF" w:rsidTr="00CD44EF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4EF" w:rsidRDefault="00CD44E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4EF" w:rsidRDefault="00CD44E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4EF" w:rsidRDefault="00CD44E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4EF" w:rsidRDefault="00CD44E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EF" w:rsidRDefault="00CD4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EF" w:rsidRDefault="00CD4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</w:tbl>
    <w:p w:rsidR="00C90C7A" w:rsidRPr="00500F10" w:rsidRDefault="00C90C7A" w:rsidP="00C90C7A">
      <w:pPr>
        <w:widowControl w:val="0"/>
        <w:spacing w:after="0" w:line="250" w:lineRule="exact"/>
        <w:ind w:right="100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00F10">
        <w:rPr>
          <w:rFonts w:ascii="Times New Roman" w:eastAsia="Times New Roman" w:hAnsi="Times New Roman" w:cs="Times New Roman"/>
          <w:b/>
          <w:lang w:eastAsia="ru-RU"/>
        </w:rPr>
        <w:t>Областное бюджетное учреждение социального обслуживания</w:t>
      </w:r>
    </w:p>
    <w:p w:rsidR="00C90C7A" w:rsidRPr="00500F10" w:rsidRDefault="00C90C7A" w:rsidP="00C90C7A">
      <w:pPr>
        <w:jc w:val="center"/>
        <w:rPr>
          <w:rFonts w:ascii="Times New Roman" w:hAnsi="Times New Roman" w:cs="Times New Roman"/>
        </w:rPr>
      </w:pPr>
      <w:r w:rsidRPr="00500F10">
        <w:rPr>
          <w:rFonts w:ascii="Times New Roman" w:eastAsia="Calibri" w:hAnsi="Times New Roman" w:cs="Times New Roman"/>
          <w:b/>
        </w:rPr>
        <w:t xml:space="preserve">«Комплексный центр социального обслуживания населения </w:t>
      </w:r>
      <w:proofErr w:type="spellStart"/>
      <w:r w:rsidRPr="00500F10">
        <w:rPr>
          <w:rFonts w:ascii="Times New Roman" w:eastAsia="Calibri" w:hAnsi="Times New Roman" w:cs="Times New Roman"/>
          <w:b/>
        </w:rPr>
        <w:t>Тимского</w:t>
      </w:r>
      <w:proofErr w:type="spellEnd"/>
      <w:r w:rsidRPr="00500F10">
        <w:rPr>
          <w:rFonts w:ascii="Times New Roman" w:eastAsia="Calibri" w:hAnsi="Times New Roman" w:cs="Times New Roman"/>
          <w:b/>
        </w:rPr>
        <w:t xml:space="preserve"> района Курской области».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5"/>
        <w:gridCol w:w="3685"/>
        <w:gridCol w:w="1559"/>
        <w:gridCol w:w="2410"/>
        <w:gridCol w:w="4045"/>
      </w:tblGrid>
      <w:tr w:rsidR="00CD44EF" w:rsidRPr="00053FAD" w:rsidTr="00CD44EF">
        <w:tc>
          <w:tcPr>
            <w:tcW w:w="3605" w:type="dxa"/>
          </w:tcPr>
          <w:p w:rsidR="00CD44EF" w:rsidRPr="00053FAD" w:rsidRDefault="00CD44EF" w:rsidP="00053FAD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AD">
              <w:rPr>
                <w:rFonts w:ascii="Times New Roman" w:eastAsia="Times New Roman" w:hAnsi="Times New Roman" w:cs="Times New Roman"/>
                <w:lang w:eastAsia="ru-RU"/>
              </w:rPr>
              <w:t xml:space="preserve">Несоответствие информации о деятельности организации социального обслуживания, размещенной на официальном сайте организации социального обслуживания, ее содержанию и порядку (форме), установленным нормативными правовыми актами. Отсутствует следующая </w:t>
            </w:r>
            <w:r w:rsidRPr="00053F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информация:</w:t>
            </w:r>
          </w:p>
          <w:p w:rsidR="00CD44EF" w:rsidRPr="00053FAD" w:rsidRDefault="00CD44EF" w:rsidP="00053FAD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4EF" w:rsidRPr="00053FAD" w:rsidRDefault="00CD44EF" w:rsidP="00053FAD">
            <w:pPr>
              <w:widowControl w:val="0"/>
              <w:numPr>
                <w:ilvl w:val="0"/>
                <w:numId w:val="1"/>
              </w:numPr>
              <w:tabs>
                <w:tab w:val="left" w:pos="255"/>
              </w:tabs>
              <w:spacing w:after="176" w:line="25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AD">
              <w:rPr>
                <w:rFonts w:ascii="Times New Roman" w:eastAsia="Times New Roman" w:hAnsi="Times New Roman" w:cs="Times New Roman"/>
                <w:lang w:eastAsia="ru-RU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почты.</w:t>
            </w:r>
          </w:p>
          <w:p w:rsidR="00CD44EF" w:rsidRPr="00053FAD" w:rsidRDefault="00CD44EF" w:rsidP="00053FAD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4EF" w:rsidRPr="00053FAD" w:rsidRDefault="00CD44EF" w:rsidP="00053FAD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4EF" w:rsidRPr="00053FAD" w:rsidRDefault="00CD44EF" w:rsidP="00053FAD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4EF" w:rsidRPr="00053FAD" w:rsidRDefault="00CD44EF" w:rsidP="00053FAD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4EF" w:rsidRPr="00053FAD" w:rsidRDefault="00CD44EF" w:rsidP="00053FAD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4EF" w:rsidRPr="00053FAD" w:rsidRDefault="00CD44EF" w:rsidP="00053FAD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4EF" w:rsidRPr="00053FAD" w:rsidRDefault="00CD44EF" w:rsidP="00053FAD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4EF" w:rsidRPr="00053FAD" w:rsidRDefault="00CD44EF" w:rsidP="00053FAD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4EF" w:rsidRPr="00053FAD" w:rsidRDefault="00CD44EF" w:rsidP="00053FAD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AD">
              <w:rPr>
                <w:rFonts w:ascii="Times New Roman" w:eastAsia="Times New Roman" w:hAnsi="Times New Roman" w:cs="Times New Roman"/>
                <w:lang w:eastAsia="ru-RU"/>
              </w:rPr>
              <w:t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</w:t>
            </w:r>
          </w:p>
          <w:p w:rsidR="00CD44EF" w:rsidRPr="00053FAD" w:rsidRDefault="00CD44EF" w:rsidP="00053FAD">
            <w:pPr>
              <w:widowControl w:val="0"/>
              <w:tabs>
                <w:tab w:val="left" w:pos="246"/>
              </w:tabs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AD">
              <w:rPr>
                <w:rFonts w:ascii="Times New Roman" w:eastAsia="Times New Roman" w:hAnsi="Times New Roman" w:cs="Times New Roman"/>
                <w:lang w:eastAsia="ru-RU"/>
              </w:rPr>
              <w:t>не обеспечена техническая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неё).</w:t>
            </w:r>
          </w:p>
        </w:tc>
        <w:tc>
          <w:tcPr>
            <w:tcW w:w="3685" w:type="dxa"/>
          </w:tcPr>
          <w:p w:rsidR="00CD44EF" w:rsidRPr="00053FAD" w:rsidRDefault="00CD44EF" w:rsidP="00053FAD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Привести в соответствие информацию о деятельности организации социального обслуживания, размещенной на официальном сайте организации социального обслуживания в сети «Интернет», порядку размещения информации на официальном сайте поставщика социальных услуг в сети </w:t>
            </w:r>
            <w:r w:rsidRPr="00053F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«Интернет», утверждаемому уполномоченным федеральным органом исполнительной власти согласно части 3 статьи 13 Федерального закона от 28 декабря 2013 г. № 442-ФЗ «Об основах социального обслуживания граждан в Российской Федерации», в частности:</w:t>
            </w:r>
          </w:p>
          <w:p w:rsidR="00CD44EF" w:rsidRPr="00053FAD" w:rsidRDefault="00CD44EF" w:rsidP="00053FAD">
            <w:pPr>
              <w:widowControl w:val="0"/>
              <w:numPr>
                <w:ilvl w:val="0"/>
                <w:numId w:val="2"/>
              </w:numPr>
              <w:tabs>
                <w:tab w:val="left" w:pos="207"/>
              </w:tabs>
              <w:spacing w:after="176" w:line="25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AD">
              <w:rPr>
                <w:rFonts w:ascii="Times New Roman" w:eastAsia="Times New Roman" w:hAnsi="Times New Roman" w:cs="Times New Roman"/>
                <w:lang w:eastAsia="ru-RU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почты.</w:t>
            </w:r>
          </w:p>
          <w:p w:rsidR="00CD44EF" w:rsidRPr="00053FAD" w:rsidRDefault="00CD44EF" w:rsidP="00053FAD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4EF" w:rsidRPr="00053FAD" w:rsidRDefault="00CD44EF" w:rsidP="00053FAD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4EF" w:rsidRPr="00053FAD" w:rsidRDefault="00CD44EF" w:rsidP="00053FAD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AD">
              <w:rPr>
                <w:rFonts w:ascii="Times New Roman" w:eastAsia="Times New Roman" w:hAnsi="Times New Roman" w:cs="Times New Roman"/>
                <w:lang w:eastAsia="ru-RU"/>
              </w:rPr>
              <w:t>Обеспечить наличие и функционирование на официальном сайте организации социального обслуживания информации о дистанционных способах взаимодействия с получателями социальных услуг, в частности:</w:t>
            </w: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AD">
              <w:rPr>
                <w:rFonts w:ascii="Times New Roman" w:eastAsia="Calibri" w:hAnsi="Times New Roman" w:cs="Times New Roman"/>
              </w:rPr>
              <w:t>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неё).</w:t>
            </w:r>
          </w:p>
        </w:tc>
        <w:tc>
          <w:tcPr>
            <w:tcW w:w="1559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AD">
              <w:rPr>
                <w:rFonts w:ascii="Times New Roman" w:eastAsia="Calibri" w:hAnsi="Times New Roman" w:cs="Times New Roman"/>
              </w:rPr>
              <w:lastRenderedPageBreak/>
              <w:t>20.01.2022 г.</w:t>
            </w:r>
          </w:p>
        </w:tc>
        <w:tc>
          <w:tcPr>
            <w:tcW w:w="2410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53FAD">
              <w:rPr>
                <w:rFonts w:ascii="Times New Roman" w:eastAsia="Calibri" w:hAnsi="Times New Roman" w:cs="Times New Roman"/>
              </w:rPr>
              <w:t>Руководитель</w:t>
            </w: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53FAD">
              <w:rPr>
                <w:rFonts w:ascii="Times New Roman" w:eastAsia="Calibri" w:hAnsi="Times New Roman" w:cs="Times New Roman"/>
              </w:rPr>
              <w:t>Свиридова Татьяна Викторовна</w:t>
            </w: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045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CD44EF" w:rsidRPr="00053FAD" w:rsidTr="00CD44EF">
        <w:tc>
          <w:tcPr>
            <w:tcW w:w="3605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Недостатков не выявлено</w:t>
            </w:r>
          </w:p>
        </w:tc>
        <w:tc>
          <w:tcPr>
            <w:tcW w:w="3685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5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44EF" w:rsidRPr="00053FAD" w:rsidTr="00CD44EF">
        <w:tc>
          <w:tcPr>
            <w:tcW w:w="3605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AD">
              <w:rPr>
                <w:rFonts w:ascii="Times New Roman" w:eastAsia="Times New Roman" w:hAnsi="Times New Roman" w:cs="Times New Roman"/>
                <w:lang w:eastAsia="ru-RU"/>
              </w:rPr>
              <w:t>Недостатков не выявлено</w:t>
            </w:r>
          </w:p>
        </w:tc>
        <w:tc>
          <w:tcPr>
            <w:tcW w:w="3685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5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44EF" w:rsidRPr="00053FAD" w:rsidTr="00CD44EF">
        <w:tc>
          <w:tcPr>
            <w:tcW w:w="3605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Недостатков не выявлено</w:t>
            </w:r>
          </w:p>
        </w:tc>
        <w:tc>
          <w:tcPr>
            <w:tcW w:w="3685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5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44EF" w:rsidRPr="00053FAD" w:rsidTr="00CD44EF">
        <w:tc>
          <w:tcPr>
            <w:tcW w:w="3605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FAD">
              <w:rPr>
                <w:rFonts w:ascii="Times New Roman" w:eastAsia="Times New Roman" w:hAnsi="Times New Roman" w:cs="Times New Roman"/>
                <w:lang w:eastAsia="ru-RU"/>
              </w:rPr>
              <w:t>Недостатков не выявлено</w:t>
            </w:r>
          </w:p>
        </w:tc>
        <w:tc>
          <w:tcPr>
            <w:tcW w:w="3685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5" w:type="dxa"/>
          </w:tcPr>
          <w:p w:rsidR="00CD44EF" w:rsidRPr="00053FAD" w:rsidRDefault="00CD44EF" w:rsidP="00053F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53FAD" w:rsidRDefault="00053FAD" w:rsidP="00053FAD"/>
    <w:p w:rsidR="00053FAD" w:rsidRDefault="00053FAD" w:rsidP="00053FAD"/>
    <w:sectPr w:rsidR="00053FAD" w:rsidSect="004C46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31AF1"/>
    <w:multiLevelType w:val="multilevel"/>
    <w:tmpl w:val="71486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8E7E84"/>
    <w:multiLevelType w:val="multilevel"/>
    <w:tmpl w:val="ABEC19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D1"/>
    <w:rsid w:val="00053FAD"/>
    <w:rsid w:val="002430D2"/>
    <w:rsid w:val="00373ED7"/>
    <w:rsid w:val="00433CD1"/>
    <w:rsid w:val="004C4689"/>
    <w:rsid w:val="00500F10"/>
    <w:rsid w:val="00C90C7A"/>
    <w:rsid w:val="00C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48272-CE35-48A4-8E81-AE00EC78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4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2022-02-28T08:36:00Z</dcterms:created>
  <dcterms:modified xsi:type="dcterms:W3CDTF">2022-03-01T07:05:00Z</dcterms:modified>
</cp:coreProperties>
</file>