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477" w:rsidRPr="003C33A8" w:rsidRDefault="007A7477" w:rsidP="003C33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3A8">
        <w:rPr>
          <w:rFonts w:ascii="Times New Roman" w:hAnsi="Times New Roman" w:cs="Times New Roman"/>
          <w:b/>
          <w:bCs/>
          <w:sz w:val="28"/>
          <w:szCs w:val="28"/>
        </w:rPr>
        <w:t>ПЕРВАЯ ПОМОЩЬ ПРИ НЕОТЛОЖНЫХ СЕРДЕЧНО-СОСУДИСТЫХ ЗАБОЛЕВАНИЯХ</w:t>
      </w:r>
    </w:p>
    <w:p w:rsidR="00516E10" w:rsidRDefault="007A7477" w:rsidP="003C33A8">
      <w:pPr>
        <w:jc w:val="both"/>
        <w:rPr>
          <w:rFonts w:ascii="Times New Roman" w:hAnsi="Times New Roman" w:cs="Times New Roman"/>
          <w:sz w:val="28"/>
          <w:szCs w:val="28"/>
        </w:rPr>
      </w:pPr>
      <w:r w:rsidRPr="00834C12">
        <w:rPr>
          <w:rFonts w:ascii="Times New Roman" w:hAnsi="Times New Roman" w:cs="Times New Roman"/>
          <w:b/>
          <w:bCs/>
          <w:sz w:val="28"/>
          <w:szCs w:val="28"/>
        </w:rPr>
        <w:t>Сердечно-сосудистые заболевания</w:t>
      </w:r>
      <w:proofErr w:type="gramStart"/>
      <w:r w:rsidRPr="00834C12">
        <w:rPr>
          <w:rFonts w:ascii="Times New Roman" w:hAnsi="Times New Roman" w:cs="Times New Roman"/>
          <w:b/>
          <w:bCs/>
          <w:sz w:val="28"/>
          <w:szCs w:val="28"/>
        </w:rPr>
        <w:t>-это</w:t>
      </w:r>
      <w:proofErr w:type="gramEnd"/>
      <w:r w:rsidRPr="00834C12">
        <w:rPr>
          <w:rFonts w:ascii="Times New Roman" w:hAnsi="Times New Roman" w:cs="Times New Roman"/>
          <w:b/>
          <w:bCs/>
          <w:sz w:val="28"/>
          <w:szCs w:val="28"/>
        </w:rPr>
        <w:t xml:space="preserve"> заболевания сердца и кровеносных сосудов, являющиеся основной причиной смертности взрослого населения. Наиболее распространенными заболеваниями являются стенокардия, инфаркт миокарда, гипертония и инсульт.</w:t>
      </w:r>
      <w:r w:rsidRPr="00834C12">
        <w:rPr>
          <w:rFonts w:ascii="Times New Roman" w:hAnsi="Times New Roman" w:cs="Times New Roman"/>
          <w:sz w:val="28"/>
          <w:szCs w:val="28"/>
        </w:rPr>
        <w:br/>
        <w:t xml:space="preserve">Когда коронарные сосуды, доставляющие кровь к сердцу, сужены (атеросклероз, ишемическая болезнь сердца и т.д.), то ткани сердечной мышцы не получают достаточного количества кислорода, необходимого для его нормальной работы, происходит накопление молочной и других кислот, что и вызывает боль. Эта боль и есть стенокардия. Инфаркт миокарда – это отмирание ткани сердечной мышцы в результате закупорки или спазма кровеносного сосуда, питающего сердце. При обширном отмирании части сердечных тканей сердце оказывается не в состоянии эффективно сокращаться, </w:t>
      </w:r>
      <w:proofErr w:type="gramStart"/>
      <w:r w:rsidRPr="00834C12">
        <w:rPr>
          <w:rFonts w:ascii="Times New Roman" w:hAnsi="Times New Roman" w:cs="Times New Roman"/>
          <w:sz w:val="28"/>
          <w:szCs w:val="28"/>
        </w:rPr>
        <w:t>и  возникает</w:t>
      </w:r>
      <w:proofErr w:type="gramEnd"/>
      <w:r w:rsidRPr="00834C12">
        <w:rPr>
          <w:rFonts w:ascii="Times New Roman" w:hAnsi="Times New Roman" w:cs="Times New Roman"/>
          <w:sz w:val="28"/>
          <w:szCs w:val="28"/>
        </w:rPr>
        <w:t xml:space="preserve"> состояние, представляющее угрозу жизни.</w:t>
      </w:r>
    </w:p>
    <w:p w:rsidR="00516E10" w:rsidRDefault="007A7477" w:rsidP="003C33A8">
      <w:pPr>
        <w:jc w:val="both"/>
        <w:rPr>
          <w:rFonts w:ascii="Times New Roman" w:hAnsi="Times New Roman" w:cs="Times New Roman"/>
          <w:sz w:val="28"/>
          <w:szCs w:val="28"/>
        </w:rPr>
      </w:pPr>
      <w:r w:rsidRPr="00834C1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34C12">
        <w:rPr>
          <w:rFonts w:ascii="Times New Roman" w:hAnsi="Times New Roman" w:cs="Times New Roman"/>
          <w:b/>
          <w:bCs/>
          <w:sz w:val="28"/>
          <w:szCs w:val="28"/>
        </w:rPr>
        <w:t>ПРИЗНАКИ  СТЕНОКАРДИИ</w:t>
      </w:r>
      <w:proofErr w:type="gramEnd"/>
      <w:r w:rsidRPr="00834C12">
        <w:rPr>
          <w:rFonts w:ascii="Times New Roman" w:hAnsi="Times New Roman" w:cs="Times New Roman"/>
          <w:b/>
          <w:bCs/>
          <w:sz w:val="28"/>
          <w:szCs w:val="28"/>
        </w:rPr>
        <w:t xml:space="preserve"> И ИНФАРКТА МИОКАРДА</w:t>
      </w:r>
      <w:r w:rsidRPr="00834C12">
        <w:rPr>
          <w:rFonts w:ascii="Times New Roman" w:hAnsi="Times New Roman" w:cs="Times New Roman"/>
          <w:sz w:val="28"/>
          <w:szCs w:val="28"/>
        </w:rPr>
        <w:br/>
        <w:t>1.Боль давящая, сжимающая, ноющая, чувство стеснения или тяжести в грудной клетке. Боль загрудинная, может отдавать в плечо, руку, шею, нижнюю челюсть или спину.</w:t>
      </w:r>
      <w:r w:rsidRPr="00834C12">
        <w:rPr>
          <w:rFonts w:ascii="Times New Roman" w:hAnsi="Times New Roman" w:cs="Times New Roman"/>
          <w:sz w:val="28"/>
          <w:szCs w:val="28"/>
        </w:rPr>
        <w:br/>
        <w:t>2.Затрудненное дыхание.</w:t>
      </w:r>
      <w:r w:rsidRPr="00834C12">
        <w:rPr>
          <w:rFonts w:ascii="Times New Roman" w:hAnsi="Times New Roman" w:cs="Times New Roman"/>
          <w:sz w:val="28"/>
          <w:szCs w:val="28"/>
        </w:rPr>
        <w:br/>
        <w:t>3.Учащенный, замедленный или нерегулярный пульс.</w:t>
      </w:r>
      <w:r w:rsidRPr="00834C12">
        <w:rPr>
          <w:rFonts w:ascii="Times New Roman" w:hAnsi="Times New Roman" w:cs="Times New Roman"/>
          <w:sz w:val="28"/>
          <w:szCs w:val="28"/>
        </w:rPr>
        <w:br/>
        <w:t>4.Бледная или синюшная кожа.</w:t>
      </w:r>
      <w:r w:rsidRPr="00834C12">
        <w:rPr>
          <w:rFonts w:ascii="Times New Roman" w:hAnsi="Times New Roman" w:cs="Times New Roman"/>
          <w:sz w:val="28"/>
          <w:szCs w:val="28"/>
        </w:rPr>
        <w:br/>
        <w:t>5.Повышенная потливость.</w:t>
      </w:r>
      <w:r w:rsidRPr="00834C12">
        <w:rPr>
          <w:rFonts w:ascii="Times New Roman" w:hAnsi="Times New Roman" w:cs="Times New Roman"/>
          <w:sz w:val="28"/>
          <w:szCs w:val="28"/>
        </w:rPr>
        <w:br/>
        <w:t>6.Тошнота или рвота, часто напоминающие расстройства пищеварения.</w:t>
      </w:r>
      <w:r w:rsidRPr="00834C12">
        <w:rPr>
          <w:rFonts w:ascii="Times New Roman" w:hAnsi="Times New Roman" w:cs="Times New Roman"/>
          <w:sz w:val="28"/>
          <w:szCs w:val="28"/>
        </w:rPr>
        <w:br/>
        <w:t>Если боль сильная и чувство дискомфорта в грудной клетке не проходит в течение 10 минут после принятия нитроглицерина,  немедленно вызывайте «скорую» и начинайте оказание первой помощи при сердечном приступе.</w:t>
      </w:r>
    </w:p>
    <w:p w:rsidR="001A7B66" w:rsidRDefault="007A7477" w:rsidP="003C33A8">
      <w:pPr>
        <w:jc w:val="both"/>
        <w:rPr>
          <w:rFonts w:ascii="Times New Roman" w:hAnsi="Times New Roman" w:cs="Times New Roman"/>
          <w:sz w:val="28"/>
          <w:szCs w:val="28"/>
        </w:rPr>
      </w:pPr>
      <w:r w:rsidRPr="00834C12">
        <w:rPr>
          <w:rFonts w:ascii="Times New Roman" w:hAnsi="Times New Roman" w:cs="Times New Roman"/>
          <w:sz w:val="28"/>
          <w:szCs w:val="28"/>
        </w:rPr>
        <w:br/>
      </w:r>
      <w:r w:rsidRPr="00834C12">
        <w:rPr>
          <w:rFonts w:ascii="Times New Roman" w:hAnsi="Times New Roman" w:cs="Times New Roman"/>
          <w:b/>
          <w:bCs/>
          <w:sz w:val="28"/>
          <w:szCs w:val="28"/>
        </w:rPr>
        <w:t>ПЕРВАЯ ПОМОЩЬ ПРИ СТЕНОКАРДИИ И ИНФАРКТЕ МИОКАРДА</w:t>
      </w:r>
      <w:r w:rsidRPr="00834C12">
        <w:rPr>
          <w:rFonts w:ascii="Times New Roman" w:hAnsi="Times New Roman" w:cs="Times New Roman"/>
          <w:sz w:val="28"/>
          <w:szCs w:val="28"/>
        </w:rPr>
        <w:br/>
        <w:t>1.Больной должен прекратить всякую физическую активность.</w:t>
      </w:r>
      <w:r w:rsidRPr="00834C12">
        <w:rPr>
          <w:rFonts w:ascii="Times New Roman" w:hAnsi="Times New Roman" w:cs="Times New Roman"/>
          <w:sz w:val="28"/>
          <w:szCs w:val="28"/>
        </w:rPr>
        <w:br/>
        <w:t>2.Помогите больному принять удобное положение (часто это положение сидя).</w:t>
      </w:r>
      <w:r w:rsidRPr="00834C12">
        <w:rPr>
          <w:rFonts w:ascii="Times New Roman" w:hAnsi="Times New Roman" w:cs="Times New Roman"/>
          <w:sz w:val="28"/>
          <w:szCs w:val="28"/>
        </w:rPr>
        <w:br/>
        <w:t>3.Ослабьте галстук и поясной ремень.</w:t>
      </w:r>
      <w:r w:rsidRPr="00834C12">
        <w:rPr>
          <w:rFonts w:ascii="Times New Roman" w:hAnsi="Times New Roman" w:cs="Times New Roman"/>
          <w:sz w:val="28"/>
          <w:szCs w:val="28"/>
        </w:rPr>
        <w:br/>
        <w:t>4.Помогите больному принять нитроглицерин.</w:t>
      </w:r>
      <w:r w:rsidRPr="00834C12">
        <w:rPr>
          <w:rFonts w:ascii="Times New Roman" w:hAnsi="Times New Roman" w:cs="Times New Roman"/>
          <w:sz w:val="28"/>
          <w:szCs w:val="28"/>
        </w:rPr>
        <w:br/>
        <w:t>5.Через 5 минут, если боли не прошли, больной должен принять вторую таблетку нитроглицерина.</w:t>
      </w:r>
      <w:r w:rsidRPr="00834C12">
        <w:rPr>
          <w:rFonts w:ascii="Times New Roman" w:hAnsi="Times New Roman" w:cs="Times New Roman"/>
          <w:sz w:val="28"/>
          <w:szCs w:val="28"/>
        </w:rPr>
        <w:br/>
        <w:t>6.Постарайтесь успокоить и приободрить больного. Это помогает больному преодолеть беспокойство и несколько облегчает боль.</w:t>
      </w:r>
    </w:p>
    <w:p w:rsidR="00516E10" w:rsidRDefault="007A7477" w:rsidP="003C33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4C12">
        <w:rPr>
          <w:rFonts w:ascii="Times New Roman" w:hAnsi="Times New Roman" w:cs="Times New Roman"/>
          <w:sz w:val="28"/>
          <w:szCs w:val="28"/>
        </w:rPr>
        <w:lastRenderedPageBreak/>
        <w:br/>
      </w:r>
      <w:r w:rsidR="005A271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3C33A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5A271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3C33A8">
        <w:rPr>
          <w:rFonts w:ascii="Times New Roman" w:hAnsi="Times New Roman" w:cs="Times New Roman"/>
          <w:b/>
          <w:bCs/>
          <w:sz w:val="28"/>
          <w:szCs w:val="28"/>
        </w:rPr>
        <w:t>ОСТАНОВКА СЕРДЦА</w:t>
      </w:r>
    </w:p>
    <w:p w:rsidR="001A7B66" w:rsidRPr="00516E10" w:rsidRDefault="007A7477" w:rsidP="003C33A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4C12">
        <w:rPr>
          <w:rFonts w:ascii="Times New Roman" w:hAnsi="Times New Roman" w:cs="Times New Roman"/>
          <w:sz w:val="28"/>
          <w:szCs w:val="28"/>
        </w:rPr>
        <w:br/>
        <w:t>Состояние остановки сердца является критическим, так как головной мозг и другие жизненно важные органы остаются жизнеспособными лишь в течение нескольких минут без насыщенной кислородом крови!</w:t>
      </w:r>
      <w:r w:rsidRPr="00834C12">
        <w:rPr>
          <w:rFonts w:ascii="Times New Roman" w:hAnsi="Times New Roman" w:cs="Times New Roman"/>
          <w:sz w:val="28"/>
          <w:szCs w:val="28"/>
        </w:rPr>
        <w:br/>
        <w:t>Признаками остановки сердца являются  отсутствие сознания, отсутствие дыхания, отсутствие пульса у больного.</w:t>
      </w:r>
      <w:r w:rsidRPr="00834C12">
        <w:rPr>
          <w:rFonts w:ascii="Times New Roman" w:hAnsi="Times New Roman" w:cs="Times New Roman"/>
          <w:sz w:val="28"/>
          <w:szCs w:val="28"/>
        </w:rPr>
        <w:br/>
        <w:t>При наличии признаков остановки сердца необходимо проводить легочно-сердечную реанимацию – это искусственная вентиляция легких с одновременным ритмичным надавливанием средней силы на нижнюю треть грудины с чередованием 1 вдоха через рот больного с одновременным зажатием его носа и 4 надавливаний на грудину. Без проведения реанимационных процедур смерть мозга наступает в течение 5-6 минут.</w:t>
      </w:r>
    </w:p>
    <w:p w:rsidR="001A7B66" w:rsidRDefault="007A7477" w:rsidP="003C33A8">
      <w:pPr>
        <w:jc w:val="both"/>
        <w:rPr>
          <w:rFonts w:ascii="Times New Roman" w:hAnsi="Times New Roman" w:cs="Times New Roman"/>
          <w:sz w:val="28"/>
          <w:szCs w:val="28"/>
        </w:rPr>
      </w:pPr>
      <w:r w:rsidRPr="00834C12">
        <w:rPr>
          <w:rFonts w:ascii="Times New Roman" w:hAnsi="Times New Roman" w:cs="Times New Roman"/>
          <w:sz w:val="28"/>
          <w:szCs w:val="28"/>
        </w:rPr>
        <w:br/>
      </w:r>
      <w:r w:rsidRPr="00834C12">
        <w:rPr>
          <w:rFonts w:ascii="Times New Roman" w:hAnsi="Times New Roman" w:cs="Times New Roman"/>
          <w:b/>
          <w:bCs/>
          <w:sz w:val="28"/>
          <w:szCs w:val="28"/>
        </w:rPr>
        <w:t>ГИПЕРТОНИЧЕСКИЙ КРИЗ</w:t>
      </w:r>
    </w:p>
    <w:p w:rsidR="007A7477" w:rsidRPr="00834C12" w:rsidRDefault="007A7477" w:rsidP="003C33A8">
      <w:pPr>
        <w:jc w:val="both"/>
        <w:rPr>
          <w:rFonts w:ascii="Times New Roman" w:hAnsi="Times New Roman" w:cs="Times New Roman"/>
          <w:sz w:val="28"/>
          <w:szCs w:val="28"/>
        </w:rPr>
      </w:pPr>
      <w:r w:rsidRPr="00834C12">
        <w:rPr>
          <w:rFonts w:ascii="Times New Roman" w:hAnsi="Times New Roman" w:cs="Times New Roman"/>
          <w:sz w:val="28"/>
          <w:szCs w:val="28"/>
        </w:rPr>
        <w:t>Это неотложное состояние, при котором кровяное давление быстро растет и ведет к значительному и необратимому повреждению органов в течение нескольких часов.</w:t>
      </w:r>
    </w:p>
    <w:p w:rsidR="007A7477" w:rsidRPr="00834C12" w:rsidRDefault="007A7477" w:rsidP="003C33A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4C12">
        <w:rPr>
          <w:rFonts w:ascii="Times New Roman" w:hAnsi="Times New Roman" w:cs="Times New Roman"/>
          <w:sz w:val="28"/>
          <w:szCs w:val="28"/>
        </w:rPr>
        <w:t>Признаки криза:</w:t>
      </w:r>
    </w:p>
    <w:p w:rsidR="007A7477" w:rsidRPr="00834C12" w:rsidRDefault="007A7477" w:rsidP="003C33A8">
      <w:pPr>
        <w:rPr>
          <w:rFonts w:ascii="Times New Roman" w:hAnsi="Times New Roman" w:cs="Times New Roman"/>
          <w:sz w:val="28"/>
          <w:szCs w:val="28"/>
        </w:rPr>
      </w:pPr>
      <w:r w:rsidRPr="00834C12">
        <w:rPr>
          <w:rFonts w:ascii="Times New Roman" w:hAnsi="Times New Roman" w:cs="Times New Roman"/>
          <w:sz w:val="28"/>
          <w:szCs w:val="28"/>
        </w:rPr>
        <w:t>1.Головная</w:t>
      </w:r>
      <w:r w:rsidR="003C33A8">
        <w:rPr>
          <w:rFonts w:ascii="Times New Roman" w:hAnsi="Times New Roman" w:cs="Times New Roman"/>
          <w:sz w:val="28"/>
          <w:szCs w:val="28"/>
        </w:rPr>
        <w:t xml:space="preserve"> </w:t>
      </w:r>
      <w:r w:rsidRPr="00834C12">
        <w:rPr>
          <w:rFonts w:ascii="Times New Roman" w:hAnsi="Times New Roman" w:cs="Times New Roman"/>
          <w:sz w:val="28"/>
          <w:szCs w:val="28"/>
        </w:rPr>
        <w:t>боль.</w:t>
      </w:r>
      <w:r w:rsidRPr="00834C1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34C12">
        <w:rPr>
          <w:rFonts w:ascii="Times New Roman" w:hAnsi="Times New Roman" w:cs="Times New Roman"/>
          <w:sz w:val="28"/>
          <w:szCs w:val="28"/>
        </w:rPr>
        <w:t>2.Головокружение</w:t>
      </w:r>
      <w:proofErr w:type="gramEnd"/>
      <w:r w:rsidRPr="00834C12">
        <w:rPr>
          <w:rFonts w:ascii="Times New Roman" w:hAnsi="Times New Roman" w:cs="Times New Roman"/>
          <w:sz w:val="28"/>
          <w:szCs w:val="28"/>
        </w:rPr>
        <w:t>.</w:t>
      </w:r>
      <w:r w:rsidRPr="00834C12">
        <w:rPr>
          <w:rFonts w:ascii="Times New Roman" w:hAnsi="Times New Roman" w:cs="Times New Roman"/>
          <w:sz w:val="28"/>
          <w:szCs w:val="28"/>
        </w:rPr>
        <w:br/>
        <w:t>3.Покраснение лица.</w:t>
      </w:r>
      <w:r w:rsidRPr="00834C12">
        <w:rPr>
          <w:rFonts w:ascii="Times New Roman" w:hAnsi="Times New Roman" w:cs="Times New Roman"/>
          <w:sz w:val="28"/>
          <w:szCs w:val="28"/>
        </w:rPr>
        <w:br/>
        <w:t>4.Учащение сердцебиения, нарушение ритма.</w:t>
      </w:r>
      <w:r w:rsidRPr="00834C12">
        <w:rPr>
          <w:rFonts w:ascii="Times New Roman" w:hAnsi="Times New Roman" w:cs="Times New Roman"/>
          <w:sz w:val="28"/>
          <w:szCs w:val="28"/>
        </w:rPr>
        <w:br/>
        <w:t>5.Затруднение дыхания.</w:t>
      </w:r>
    </w:p>
    <w:p w:rsidR="007A7477" w:rsidRPr="00834C12" w:rsidRDefault="007A7477" w:rsidP="003C33A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4C12">
        <w:rPr>
          <w:rFonts w:ascii="Times New Roman" w:hAnsi="Times New Roman" w:cs="Times New Roman"/>
          <w:sz w:val="28"/>
          <w:szCs w:val="28"/>
        </w:rPr>
        <w:t>Первая помощь при кризе:</w:t>
      </w:r>
    </w:p>
    <w:p w:rsidR="001A7B66" w:rsidRDefault="007A7477" w:rsidP="003C33A8">
      <w:pPr>
        <w:rPr>
          <w:rFonts w:ascii="Times New Roman" w:hAnsi="Times New Roman" w:cs="Times New Roman"/>
          <w:sz w:val="28"/>
          <w:szCs w:val="28"/>
        </w:rPr>
      </w:pPr>
      <w:r w:rsidRPr="00834C12">
        <w:rPr>
          <w:rFonts w:ascii="Times New Roman" w:hAnsi="Times New Roman" w:cs="Times New Roman"/>
          <w:sz w:val="28"/>
          <w:szCs w:val="28"/>
        </w:rPr>
        <w:t>1.Усадите больного.</w:t>
      </w:r>
      <w:r w:rsidRPr="00834C1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34C12">
        <w:rPr>
          <w:rFonts w:ascii="Times New Roman" w:hAnsi="Times New Roman" w:cs="Times New Roman"/>
          <w:sz w:val="28"/>
          <w:szCs w:val="28"/>
        </w:rPr>
        <w:t>2.Напомните</w:t>
      </w:r>
      <w:proofErr w:type="gramEnd"/>
      <w:r w:rsidRPr="00834C12">
        <w:rPr>
          <w:rFonts w:ascii="Times New Roman" w:hAnsi="Times New Roman" w:cs="Times New Roman"/>
          <w:sz w:val="28"/>
          <w:szCs w:val="28"/>
        </w:rPr>
        <w:t xml:space="preserve"> о необходимости принять быстродействующее лекарство, если больной забыл его принять.</w:t>
      </w:r>
      <w:r w:rsidRPr="00834C12">
        <w:rPr>
          <w:rFonts w:ascii="Times New Roman" w:hAnsi="Times New Roman" w:cs="Times New Roman"/>
          <w:sz w:val="28"/>
          <w:szCs w:val="28"/>
        </w:rPr>
        <w:br/>
        <w:t>3.Вызовите «скорую».</w:t>
      </w:r>
      <w:r w:rsidRPr="00834C12">
        <w:rPr>
          <w:rFonts w:ascii="Times New Roman" w:hAnsi="Times New Roman" w:cs="Times New Roman"/>
          <w:sz w:val="28"/>
          <w:szCs w:val="28"/>
        </w:rPr>
        <w:br/>
        <w:t>4.Не разрешайте принимать аспирин.</w:t>
      </w:r>
    </w:p>
    <w:p w:rsidR="001A7B66" w:rsidRDefault="007A7477" w:rsidP="003C33A8">
      <w:pPr>
        <w:rPr>
          <w:rFonts w:ascii="Times New Roman" w:hAnsi="Times New Roman" w:cs="Times New Roman"/>
          <w:sz w:val="28"/>
          <w:szCs w:val="28"/>
        </w:rPr>
      </w:pPr>
      <w:r w:rsidRPr="00834C12">
        <w:rPr>
          <w:rFonts w:ascii="Times New Roman" w:hAnsi="Times New Roman" w:cs="Times New Roman"/>
          <w:sz w:val="28"/>
          <w:szCs w:val="28"/>
        </w:rPr>
        <w:br/>
      </w:r>
      <w:r w:rsidRPr="00834C12">
        <w:rPr>
          <w:rFonts w:ascii="Times New Roman" w:hAnsi="Times New Roman" w:cs="Times New Roman"/>
          <w:b/>
          <w:bCs/>
          <w:sz w:val="28"/>
          <w:szCs w:val="28"/>
        </w:rPr>
        <w:t>ИНСУЛЬТ</w:t>
      </w:r>
    </w:p>
    <w:p w:rsidR="007A7477" w:rsidRPr="00834C12" w:rsidRDefault="007A7477" w:rsidP="003C33A8">
      <w:pPr>
        <w:rPr>
          <w:rFonts w:ascii="Times New Roman" w:hAnsi="Times New Roman" w:cs="Times New Roman"/>
          <w:sz w:val="28"/>
          <w:szCs w:val="28"/>
        </w:rPr>
      </w:pPr>
      <w:r w:rsidRPr="00834C12">
        <w:rPr>
          <w:rFonts w:ascii="Times New Roman" w:hAnsi="Times New Roman" w:cs="Times New Roman"/>
          <w:sz w:val="28"/>
          <w:szCs w:val="28"/>
        </w:rPr>
        <w:t xml:space="preserve">Это острое нарушение мозгового кровообращения, приводящее к гибели клеток головного мозга в результате кровоизлияния из разорвавшегося кровяного сосуда (геморрагический инсульт) или недостатка кровоснабжения </w:t>
      </w:r>
      <w:r w:rsidRPr="00834C12">
        <w:rPr>
          <w:rFonts w:ascii="Times New Roman" w:hAnsi="Times New Roman" w:cs="Times New Roman"/>
          <w:sz w:val="28"/>
          <w:szCs w:val="28"/>
        </w:rPr>
        <w:lastRenderedPageBreak/>
        <w:t>в результате образования тромба в сосуде головного мозга (ишемический инсульт).</w:t>
      </w:r>
    </w:p>
    <w:p w:rsidR="007A7477" w:rsidRPr="00834C12" w:rsidRDefault="007A7477" w:rsidP="003C33A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4C12">
        <w:rPr>
          <w:rFonts w:ascii="Times New Roman" w:hAnsi="Times New Roman" w:cs="Times New Roman"/>
          <w:sz w:val="28"/>
          <w:szCs w:val="28"/>
        </w:rPr>
        <w:t>Признаки инсульта:</w:t>
      </w:r>
    </w:p>
    <w:p w:rsidR="007A7477" w:rsidRPr="00834C12" w:rsidRDefault="007A7477" w:rsidP="003C33A8">
      <w:pPr>
        <w:rPr>
          <w:rFonts w:ascii="Times New Roman" w:hAnsi="Times New Roman" w:cs="Times New Roman"/>
          <w:sz w:val="28"/>
          <w:szCs w:val="28"/>
        </w:rPr>
      </w:pPr>
      <w:r w:rsidRPr="00834C12">
        <w:rPr>
          <w:rFonts w:ascii="Times New Roman" w:hAnsi="Times New Roman" w:cs="Times New Roman"/>
          <w:sz w:val="28"/>
          <w:szCs w:val="28"/>
        </w:rPr>
        <w:t>1.Внезапная слабость.</w:t>
      </w:r>
      <w:r w:rsidRPr="00834C12">
        <w:rPr>
          <w:rFonts w:ascii="Times New Roman" w:hAnsi="Times New Roman" w:cs="Times New Roman"/>
          <w:sz w:val="28"/>
          <w:szCs w:val="28"/>
        </w:rPr>
        <w:br/>
        <w:t>2.Онемение лица, руки, ноги, обычно с одной стороны.</w:t>
      </w:r>
      <w:r w:rsidRPr="00834C12">
        <w:rPr>
          <w:rFonts w:ascii="Times New Roman" w:hAnsi="Times New Roman" w:cs="Times New Roman"/>
          <w:sz w:val="28"/>
          <w:szCs w:val="28"/>
        </w:rPr>
        <w:br/>
        <w:t>3.Затруднение с речью или ее пониманием.</w:t>
      </w:r>
      <w:r w:rsidRPr="00834C12">
        <w:rPr>
          <w:rFonts w:ascii="Times New Roman" w:hAnsi="Times New Roman" w:cs="Times New Roman"/>
          <w:sz w:val="28"/>
          <w:szCs w:val="28"/>
        </w:rPr>
        <w:br/>
        <w:t>4.Внезапная сильная головная боль.</w:t>
      </w:r>
      <w:r w:rsidRPr="00834C12">
        <w:rPr>
          <w:rFonts w:ascii="Times New Roman" w:hAnsi="Times New Roman" w:cs="Times New Roman"/>
          <w:sz w:val="28"/>
          <w:szCs w:val="28"/>
        </w:rPr>
        <w:br/>
        <w:t>5.Затруднения ходьбы из-за головокружения, нарушения равновесия или координации.</w:t>
      </w:r>
      <w:r w:rsidRPr="00834C12">
        <w:rPr>
          <w:rFonts w:ascii="Times New Roman" w:hAnsi="Times New Roman" w:cs="Times New Roman"/>
          <w:sz w:val="28"/>
          <w:szCs w:val="28"/>
        </w:rPr>
        <w:br/>
        <w:t>6.Внезапные расстройства зрения.</w:t>
      </w:r>
      <w:r w:rsidRPr="00834C12">
        <w:rPr>
          <w:rFonts w:ascii="Times New Roman" w:hAnsi="Times New Roman" w:cs="Times New Roman"/>
          <w:sz w:val="28"/>
          <w:szCs w:val="28"/>
        </w:rPr>
        <w:br/>
        <w:t>7.Неравномерное расширение зрачков.</w:t>
      </w:r>
      <w:r w:rsidRPr="00834C12">
        <w:rPr>
          <w:rFonts w:ascii="Times New Roman" w:hAnsi="Times New Roman" w:cs="Times New Roman"/>
          <w:sz w:val="28"/>
          <w:szCs w:val="28"/>
        </w:rPr>
        <w:br/>
        <w:t>8.Бессознательное состояние.</w:t>
      </w:r>
    </w:p>
    <w:p w:rsidR="007A7477" w:rsidRPr="00834C12" w:rsidRDefault="007A7477" w:rsidP="003C33A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4C12">
        <w:rPr>
          <w:rFonts w:ascii="Times New Roman" w:hAnsi="Times New Roman" w:cs="Times New Roman"/>
          <w:sz w:val="28"/>
          <w:szCs w:val="28"/>
        </w:rPr>
        <w:t>Первая помощь при инсульте:</w:t>
      </w:r>
    </w:p>
    <w:p w:rsidR="007A7477" w:rsidRPr="00834C12" w:rsidRDefault="007A7477" w:rsidP="003C33A8">
      <w:pPr>
        <w:rPr>
          <w:rFonts w:ascii="Times New Roman" w:hAnsi="Times New Roman" w:cs="Times New Roman"/>
          <w:sz w:val="28"/>
          <w:szCs w:val="28"/>
        </w:rPr>
      </w:pPr>
      <w:r w:rsidRPr="00834C12">
        <w:rPr>
          <w:rFonts w:ascii="Times New Roman" w:hAnsi="Times New Roman" w:cs="Times New Roman"/>
          <w:sz w:val="28"/>
          <w:szCs w:val="28"/>
        </w:rPr>
        <w:t>1.Вызовите «скорую помощь».</w:t>
      </w:r>
      <w:r w:rsidRPr="00834C1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34C12">
        <w:rPr>
          <w:rFonts w:ascii="Times New Roman" w:hAnsi="Times New Roman" w:cs="Times New Roman"/>
          <w:sz w:val="28"/>
          <w:szCs w:val="28"/>
        </w:rPr>
        <w:t>2.Уложите</w:t>
      </w:r>
      <w:proofErr w:type="gramEnd"/>
      <w:r w:rsidRPr="00834C12">
        <w:rPr>
          <w:rFonts w:ascii="Times New Roman" w:hAnsi="Times New Roman" w:cs="Times New Roman"/>
          <w:sz w:val="28"/>
          <w:szCs w:val="28"/>
        </w:rPr>
        <w:t xml:space="preserve"> больного в восстановительное положение парализованной стороной вверх для обеспечения выхода жидкости изо рта. При наличии слюны и рвотных масс извлеките их изо рта больного.</w:t>
      </w:r>
    </w:p>
    <w:p w:rsidR="007A7477" w:rsidRDefault="001A7B66">
      <w:bookmarkStart w:id="0" w:name="_GoBack"/>
      <w:r w:rsidRPr="001A7B66">
        <w:rPr>
          <w:noProof/>
        </w:rPr>
        <w:drawing>
          <wp:inline distT="0" distB="0" distL="0" distR="0">
            <wp:extent cx="5940425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A7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D0364"/>
    <w:multiLevelType w:val="multilevel"/>
    <w:tmpl w:val="6680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042D37"/>
    <w:multiLevelType w:val="multilevel"/>
    <w:tmpl w:val="C292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76070A"/>
    <w:multiLevelType w:val="multilevel"/>
    <w:tmpl w:val="886C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355B60"/>
    <w:multiLevelType w:val="multilevel"/>
    <w:tmpl w:val="993C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77"/>
    <w:rsid w:val="001A7B66"/>
    <w:rsid w:val="003C33A8"/>
    <w:rsid w:val="00516E10"/>
    <w:rsid w:val="005A2717"/>
    <w:rsid w:val="007A7477"/>
    <w:rsid w:val="00834C12"/>
    <w:rsid w:val="00C0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A00F"/>
  <w15:chartTrackingRefBased/>
  <w15:docId w15:val="{B0D18FD4-D589-4677-A41F-F4E228F5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2019-11-14T13:03:00Z</cp:lastPrinted>
  <dcterms:created xsi:type="dcterms:W3CDTF">2019-11-14T13:02:00Z</dcterms:created>
  <dcterms:modified xsi:type="dcterms:W3CDTF">2021-03-26T11:33:00Z</dcterms:modified>
</cp:coreProperties>
</file>