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B94" w:rsidRPr="00851155" w:rsidRDefault="00851155" w:rsidP="008511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37B94" w:rsidRPr="00851155">
        <w:rPr>
          <w:rFonts w:ascii="Times New Roman" w:hAnsi="Times New Roman" w:cs="Times New Roman"/>
          <w:b/>
          <w:bCs/>
          <w:sz w:val="28"/>
          <w:szCs w:val="28"/>
        </w:rPr>
        <w:t>бучения навыкам общего ухода и реабилитации за гражданами пожилого возраста и инвалидами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37B94" w:rsidRPr="00851155">
        <w:rPr>
          <w:rFonts w:ascii="Times New Roman" w:hAnsi="Times New Roman" w:cs="Times New Roman"/>
          <w:sz w:val="28"/>
          <w:szCs w:val="28"/>
        </w:rPr>
        <w:t> 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1155">
        <w:rPr>
          <w:rFonts w:ascii="Times New Roman" w:hAnsi="Times New Roman" w:cs="Times New Roman"/>
          <w:b/>
          <w:bCs/>
          <w:sz w:val="28"/>
          <w:szCs w:val="28"/>
        </w:rPr>
        <w:t xml:space="preserve"> Уход за лежачими больными. Профилактика пролежней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51155">
        <w:rPr>
          <w:rFonts w:ascii="Times New Roman" w:hAnsi="Times New Roman" w:cs="Times New Roman"/>
          <w:sz w:val="28"/>
          <w:szCs w:val="28"/>
        </w:rPr>
        <w:t>Об уходе за лежачим больным говорить трудно. Забота о человеке, который на вашей памяти был бодр, весел и энергичен, а теперь прикован.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sz w:val="28"/>
          <w:szCs w:val="28"/>
        </w:rPr>
        <w:t>Нередко хронические больные не нуждаются в активном лечении и ежедневном врачебном наблюдении. Скажем, во время длительного пребывания в больнице (например, после перенесенного инсульта) человек получил необходимую квалифицированную помощь. И, конечно, ему хочется домой, к близким людям, в привычную обстановку.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sz w:val="28"/>
          <w:szCs w:val="28"/>
        </w:rPr>
        <w:t>Действительно, на практике могу сказать: дома и стены помогают. Хороший уход и забота могут творить чудеса. Старинная поговорка гласит: «Лечит врач, вылечивает ухаживающий». Она вполне актуальна и сегодня. Что важно знать</w:t>
      </w:r>
      <w:r w:rsidR="002C4BE7">
        <w:rPr>
          <w:rFonts w:ascii="Times New Roman" w:hAnsi="Times New Roman" w:cs="Times New Roman"/>
          <w:sz w:val="28"/>
          <w:szCs w:val="28"/>
        </w:rPr>
        <w:t>,</w:t>
      </w:r>
      <w:r w:rsidRPr="00851155">
        <w:rPr>
          <w:rFonts w:ascii="Times New Roman" w:hAnsi="Times New Roman" w:cs="Times New Roman"/>
          <w:sz w:val="28"/>
          <w:szCs w:val="28"/>
        </w:rPr>
        <w:t> ухаживающему?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b/>
          <w:bCs/>
          <w:sz w:val="28"/>
          <w:szCs w:val="28"/>
        </w:rPr>
        <w:t>Важные правила ухаживания за лежачими больными: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b/>
          <w:bCs/>
          <w:sz w:val="28"/>
          <w:szCs w:val="28"/>
        </w:rPr>
        <w:t>1)   </w:t>
      </w:r>
      <w:r w:rsidRPr="00851155">
        <w:rPr>
          <w:rFonts w:ascii="Times New Roman" w:hAnsi="Times New Roman" w:cs="Times New Roman"/>
          <w:sz w:val="28"/>
          <w:szCs w:val="28"/>
        </w:rPr>
        <w:t>Регулярно проветривать комнату, где лежит больной.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851155">
        <w:rPr>
          <w:rFonts w:ascii="Times New Roman" w:hAnsi="Times New Roman" w:cs="Times New Roman"/>
          <w:sz w:val="28"/>
          <w:szCs w:val="28"/>
        </w:rPr>
        <w:t>   Проводить влажную уборку ежедневно.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b/>
          <w:bCs/>
          <w:sz w:val="28"/>
          <w:szCs w:val="28"/>
        </w:rPr>
        <w:t>3) </w:t>
      </w:r>
      <w:r w:rsidRPr="00851155">
        <w:rPr>
          <w:rFonts w:ascii="Times New Roman" w:hAnsi="Times New Roman" w:cs="Times New Roman"/>
          <w:sz w:val="28"/>
          <w:szCs w:val="28"/>
        </w:rPr>
        <w:t>Постельное белье следует менять еженедельно – и это жизненно важный вопрос. Чем сильнее белье слежалось, чем больше на него просыпано крошек, тем больше возрастает риск пролежней.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sz w:val="28"/>
          <w:szCs w:val="28"/>
        </w:rPr>
        <w:t>Чтобы поменять белье и разровнять постель, надо по возможности переложить больного на другую кровать. Грузных людей надо переносить вдвоем: один подводит руки под голову и лопатки, другой – под поясницу и бедра и одновременно поднимают.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sz w:val="28"/>
          <w:szCs w:val="28"/>
        </w:rPr>
        <w:t>Если переместить больного возможности нет, существует другой способ. Больного передвигают на край постели, скатывают грязную простыню по длине в виде бинта, а на ее место расправляют чистую. Больного перекатывают на чистую сторону, на другой стороне снимают грязную простыню и расправляют чистую.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b/>
          <w:bCs/>
          <w:sz w:val="28"/>
          <w:szCs w:val="28"/>
        </w:rPr>
        <w:t>Переодевание.    </w:t>
      </w:r>
      <w:r w:rsidRPr="00851155">
        <w:rPr>
          <w:rFonts w:ascii="Times New Roman" w:hAnsi="Times New Roman" w:cs="Times New Roman"/>
          <w:sz w:val="28"/>
          <w:szCs w:val="28"/>
        </w:rPr>
        <w:t>Чтобы сменить нательное белье, надо подвести руки под крестец больного, затем захватить край рубашки/футболки и осторожно отодвинуть ее к голове. Подняв обе руки больного, снять рубашку через голову и после этого освободить его руки.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sz w:val="28"/>
          <w:szCs w:val="28"/>
        </w:rPr>
        <w:t xml:space="preserve">Одевают больного в обратном порядке: сначала рукава рубашки, затем вырез через голову. Кстати, в магазинах и аптеках можно купить распашонки для </w:t>
      </w:r>
      <w:r w:rsidRPr="00851155">
        <w:rPr>
          <w:rFonts w:ascii="Times New Roman" w:hAnsi="Times New Roman" w:cs="Times New Roman"/>
          <w:sz w:val="28"/>
          <w:szCs w:val="28"/>
        </w:rPr>
        <w:lastRenderedPageBreak/>
        <w:t>тяжелобольных, например с инфарктом миокарда, которые легко надевать и снимать.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b/>
          <w:bCs/>
          <w:sz w:val="28"/>
          <w:szCs w:val="28"/>
        </w:rPr>
        <w:t>Уход за кожей.</w:t>
      </w:r>
      <w:r w:rsidRPr="00851155">
        <w:rPr>
          <w:rFonts w:ascii="Times New Roman" w:hAnsi="Times New Roman" w:cs="Times New Roman"/>
          <w:sz w:val="28"/>
          <w:szCs w:val="28"/>
        </w:rPr>
        <w:t xml:space="preserve"> Если позволяет состояние, больного сажают </w:t>
      </w:r>
      <w:proofErr w:type="gramStart"/>
      <w:r w:rsidR="002C4BE7">
        <w:rPr>
          <w:rFonts w:ascii="Times New Roman" w:hAnsi="Times New Roman" w:cs="Times New Roman"/>
          <w:sz w:val="28"/>
          <w:szCs w:val="28"/>
        </w:rPr>
        <w:t>в</w:t>
      </w:r>
      <w:r w:rsidRPr="00851155">
        <w:rPr>
          <w:rFonts w:ascii="Times New Roman" w:hAnsi="Times New Roman" w:cs="Times New Roman"/>
          <w:sz w:val="28"/>
          <w:szCs w:val="28"/>
        </w:rPr>
        <w:t xml:space="preserve"> постели</w:t>
      </w:r>
      <w:proofErr w:type="gramEnd"/>
      <w:r w:rsidRPr="00851155">
        <w:rPr>
          <w:rFonts w:ascii="Times New Roman" w:hAnsi="Times New Roman" w:cs="Times New Roman"/>
          <w:sz w:val="28"/>
          <w:szCs w:val="28"/>
        </w:rPr>
        <w:t xml:space="preserve"> и он самостоятельно моет руки, лицо, шею и уши водой комнатной температуры с мылом. Лежачего больного обтирают с помощью тампонов или губки, смоченных водой с добавлением водки или одеколона. Тяжелобольным необходимо протирать все тело камфорным спиртом, особенно складки в паху, подмышечные впадины и участки кожи под молочными железами у женщин. Если кожа сухая, надо раз в 2-3 дня смазывать ее детским кремом.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b/>
          <w:bCs/>
          <w:sz w:val="28"/>
          <w:szCs w:val="28"/>
        </w:rPr>
        <w:t>Как лечить пролежни.</w:t>
      </w:r>
      <w:r w:rsidRPr="00851155">
        <w:rPr>
          <w:rFonts w:ascii="Times New Roman" w:hAnsi="Times New Roman" w:cs="Times New Roman"/>
          <w:sz w:val="28"/>
          <w:szCs w:val="28"/>
        </w:rPr>
        <w:t xml:space="preserve"> Существует распространенный народный метод лечения пролежней – зеленкой. Помните, он не действует! С помощью зеленки рана быстро затягивается, но под кожей будет происходить гниение.  </w:t>
      </w:r>
      <w:r w:rsidR="002C4BE7">
        <w:rPr>
          <w:rFonts w:ascii="Times New Roman" w:hAnsi="Times New Roman" w:cs="Times New Roman"/>
          <w:sz w:val="28"/>
          <w:szCs w:val="28"/>
        </w:rPr>
        <w:t>Р</w:t>
      </w:r>
      <w:r w:rsidRPr="00851155">
        <w:rPr>
          <w:rFonts w:ascii="Times New Roman" w:hAnsi="Times New Roman" w:cs="Times New Roman"/>
          <w:sz w:val="28"/>
          <w:szCs w:val="28"/>
        </w:rPr>
        <w:t xml:space="preserve">ану закрывают стерильной салфеткой, смоченной </w:t>
      </w:r>
      <w:proofErr w:type="gramStart"/>
      <w:r w:rsidRPr="00851155">
        <w:rPr>
          <w:rFonts w:ascii="Times New Roman" w:hAnsi="Times New Roman" w:cs="Times New Roman"/>
          <w:sz w:val="28"/>
          <w:szCs w:val="28"/>
        </w:rPr>
        <w:t>раствором  фурацилина</w:t>
      </w:r>
      <w:proofErr w:type="gramEnd"/>
      <w:r w:rsidRPr="00851155">
        <w:rPr>
          <w:rFonts w:ascii="Times New Roman" w:hAnsi="Times New Roman" w:cs="Times New Roman"/>
          <w:sz w:val="28"/>
          <w:szCs w:val="28"/>
        </w:rPr>
        <w:t xml:space="preserve"> (1:5000) или отваром ромашки, предварительно отжав ее, и накладывают сухую повязку. По мере очищения раны переходят на повязки с мазью Вишневского или другими препаратами, рекомендованными лечащим врачом.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sz w:val="28"/>
          <w:szCs w:val="28"/>
        </w:rPr>
        <w:t>Среди современных средств по уходу за кожей, которые продаются в аптеках, можно, в частности, порекомендовать следующие: лосьон для тела без содержания спирта (оказывает смягчающее и успокаивающее действие), пенку для мытья и ухода за телом (обеспечивает питание и уход за раздраженной кожей, снимает неприятный запах мочи), влажные салфетки для чувствительной кожи  (они обладают очищающим и дезинфицирующим свойством).</w:t>
      </w:r>
      <w:r w:rsidR="00E37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b/>
          <w:bCs/>
          <w:sz w:val="28"/>
          <w:szCs w:val="28"/>
        </w:rPr>
        <w:t>Уход за глазами, ушами и носом.</w:t>
      </w:r>
      <w:r w:rsidRPr="00851155">
        <w:rPr>
          <w:rFonts w:ascii="Times New Roman" w:hAnsi="Times New Roman" w:cs="Times New Roman"/>
          <w:sz w:val="28"/>
          <w:szCs w:val="28"/>
        </w:rPr>
        <w:t> Если у больных появляются выделения из глаз, надо ежедневно протирать глаза стерильным марлевым тампоном, смоченным 3%-</w:t>
      </w:r>
      <w:proofErr w:type="spellStart"/>
      <w:r w:rsidRPr="00851155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851155">
        <w:rPr>
          <w:rFonts w:ascii="Times New Roman" w:hAnsi="Times New Roman" w:cs="Times New Roman"/>
          <w:sz w:val="28"/>
          <w:szCs w:val="28"/>
        </w:rPr>
        <w:t xml:space="preserve"> раствором борной кислоты. Надо также очищать уши от скопления серы в слуховом проходе. С этой целью в ухо закапывают несколько капель 3%-</w:t>
      </w:r>
      <w:proofErr w:type="spellStart"/>
      <w:r w:rsidRPr="00851155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851155">
        <w:rPr>
          <w:rFonts w:ascii="Times New Roman" w:hAnsi="Times New Roman" w:cs="Times New Roman"/>
          <w:sz w:val="28"/>
          <w:szCs w:val="28"/>
        </w:rPr>
        <w:t xml:space="preserve"> раствора перекиси водорода, а затем легкими вращательными движениями вводят ватную палочку в самое начало слухового прохода и осторожно, чтобы не повредить барабанную перепонку, очищают его. Ослабленные больные не могут самостоятельно очищать нос, поэтому ухаживающий ежедневно выполняет эту процедуру. В чем она заключается? Больного надо усадить со слегка запрокинутой назад головой, подложив под спину подушку. Затем ватную палочку смачивают вазелиновым маслом или глицерином и вводят в носовой ход. Подержав 2–3 минуты, ее вращательными движениями вытаскивают из носа вместе с корочками.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b/>
          <w:bCs/>
          <w:sz w:val="28"/>
          <w:szCs w:val="28"/>
        </w:rPr>
        <w:t>Клизмы.</w:t>
      </w:r>
      <w:r w:rsidRPr="00851155">
        <w:rPr>
          <w:rFonts w:ascii="Times New Roman" w:hAnsi="Times New Roman" w:cs="Times New Roman"/>
          <w:sz w:val="28"/>
          <w:szCs w:val="28"/>
        </w:rPr>
        <w:t> Лежачим больным, страдающим запорами, нужна </w:t>
      </w:r>
      <w:hyperlink r:id="rId4" w:tgtFrame="_blank" w:history="1">
        <w:r w:rsidRPr="002C4BE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очистительная клизма</w:t>
        </w:r>
      </w:hyperlink>
      <w:r w:rsidRPr="002C4BE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51155">
        <w:rPr>
          <w:rFonts w:ascii="Times New Roman" w:hAnsi="Times New Roman" w:cs="Times New Roman"/>
          <w:sz w:val="28"/>
          <w:szCs w:val="28"/>
        </w:rPr>
        <w:t xml:space="preserve">(раз в 2–3 дня). Для этого используют кружку </w:t>
      </w:r>
      <w:proofErr w:type="spellStart"/>
      <w:r w:rsidRPr="00851155">
        <w:rPr>
          <w:rFonts w:ascii="Times New Roman" w:hAnsi="Times New Roman" w:cs="Times New Roman"/>
          <w:sz w:val="28"/>
          <w:szCs w:val="28"/>
        </w:rPr>
        <w:t>Эсмарха</w:t>
      </w:r>
      <w:proofErr w:type="spellEnd"/>
      <w:r w:rsidRPr="00851155">
        <w:rPr>
          <w:rFonts w:ascii="Times New Roman" w:hAnsi="Times New Roman" w:cs="Times New Roman"/>
          <w:sz w:val="28"/>
          <w:szCs w:val="28"/>
        </w:rPr>
        <w:t xml:space="preserve"> (резиновый резервуар емкостью до 2 литров). Больного укладывают на левый бок с </w:t>
      </w:r>
      <w:r w:rsidRPr="00851155">
        <w:rPr>
          <w:rFonts w:ascii="Times New Roman" w:hAnsi="Times New Roman" w:cs="Times New Roman"/>
          <w:sz w:val="28"/>
          <w:szCs w:val="28"/>
        </w:rPr>
        <w:lastRenderedPageBreak/>
        <w:t xml:space="preserve">согнутыми к животу ногами. Под ягодицы подкладывают клеенку, свободный край которой опускают в ведро. В кружку </w:t>
      </w:r>
      <w:proofErr w:type="spellStart"/>
      <w:r w:rsidRPr="00851155">
        <w:rPr>
          <w:rFonts w:ascii="Times New Roman" w:hAnsi="Times New Roman" w:cs="Times New Roman"/>
          <w:sz w:val="28"/>
          <w:szCs w:val="28"/>
        </w:rPr>
        <w:t>Эсмарха</w:t>
      </w:r>
      <w:proofErr w:type="spellEnd"/>
      <w:r w:rsidRPr="00851155">
        <w:rPr>
          <w:rFonts w:ascii="Times New Roman" w:hAnsi="Times New Roman" w:cs="Times New Roman"/>
          <w:sz w:val="28"/>
          <w:szCs w:val="28"/>
        </w:rPr>
        <w:t xml:space="preserve"> (кран на резиновой трубке закрыт) наливают кипяченую воду на 2/3 объема, смазывают наконечник вазелином. Затем открывают кран, чтобы выпустить немного воды и воздуха, и снова его закрывают. После этого, раздвинув ягодицы, вращательными движениями вводят в прямую кишку наконечник и открывают кран. При этом кружку </w:t>
      </w:r>
      <w:proofErr w:type="spellStart"/>
      <w:r w:rsidRPr="00851155">
        <w:rPr>
          <w:rFonts w:ascii="Times New Roman" w:hAnsi="Times New Roman" w:cs="Times New Roman"/>
          <w:sz w:val="28"/>
          <w:szCs w:val="28"/>
        </w:rPr>
        <w:t>Эсмарха</w:t>
      </w:r>
      <w:proofErr w:type="spellEnd"/>
      <w:r w:rsidRPr="00851155">
        <w:rPr>
          <w:rFonts w:ascii="Times New Roman" w:hAnsi="Times New Roman" w:cs="Times New Roman"/>
          <w:sz w:val="28"/>
          <w:szCs w:val="28"/>
        </w:rPr>
        <w:t xml:space="preserve"> поднимают выше постели. Иногда вместо очистительных с такой же периодичностью делают микроклизмы с растительным маслом – с помощью резиновой груши. Микроклизмы переносятся больным легче, процедуру проводят перед сном, чтобы утром у больного был стул.</w:t>
      </w:r>
    </w:p>
    <w:p w:rsidR="002C4BE7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b/>
          <w:bCs/>
          <w:sz w:val="28"/>
          <w:szCs w:val="28"/>
        </w:rPr>
        <w:t>Инновации на службе здоровья.</w:t>
      </w:r>
      <w:r w:rsidRPr="00851155">
        <w:rPr>
          <w:rFonts w:ascii="Times New Roman" w:hAnsi="Times New Roman" w:cs="Times New Roman"/>
          <w:sz w:val="28"/>
          <w:szCs w:val="28"/>
        </w:rPr>
        <w:t> 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sz w:val="28"/>
          <w:szCs w:val="28"/>
        </w:rPr>
        <w:t>В последнее  время появилась масса изобретений,</w:t>
      </w:r>
      <w:r w:rsidR="002C4BE7">
        <w:rPr>
          <w:rFonts w:ascii="Times New Roman" w:hAnsi="Times New Roman" w:cs="Times New Roman"/>
          <w:sz w:val="28"/>
          <w:szCs w:val="28"/>
        </w:rPr>
        <w:t xml:space="preserve"> </w:t>
      </w:r>
      <w:r w:rsidRPr="00851155">
        <w:rPr>
          <w:rFonts w:ascii="Times New Roman" w:hAnsi="Times New Roman" w:cs="Times New Roman"/>
          <w:sz w:val="28"/>
          <w:szCs w:val="28"/>
        </w:rPr>
        <w:t>которые облегчают </w:t>
      </w:r>
      <w:hyperlink r:id="rId5" w:tgtFrame="_blank" w:history="1">
        <w:r w:rsidRPr="002C4BE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уход</w:t>
        </w:r>
        <w:r w:rsidR="002C4BE7" w:rsidRPr="002C4BE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2C4BE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за лежачим больным</w:t>
        </w:r>
      </w:hyperlink>
      <w:r w:rsidRPr="00851155">
        <w:rPr>
          <w:rFonts w:ascii="Times New Roman" w:hAnsi="Times New Roman" w:cs="Times New Roman"/>
          <w:sz w:val="28"/>
          <w:szCs w:val="28"/>
        </w:rPr>
        <w:t>: это  и  разнообразные прокладки (для страдающих легкой формой недержания), и впитывающие трусики, и одноразовые простыни, которые могут заменить привычную клеенку, и функциональные кровати. Помните, в </w:t>
      </w:r>
      <w:proofErr w:type="gramStart"/>
      <w:r w:rsidRPr="00851155">
        <w:rPr>
          <w:rFonts w:ascii="Times New Roman" w:hAnsi="Times New Roman" w:cs="Times New Roman"/>
          <w:sz w:val="28"/>
          <w:szCs w:val="28"/>
        </w:rPr>
        <w:t>применении</w:t>
      </w:r>
      <w:r w:rsidR="002C4BE7">
        <w:rPr>
          <w:rFonts w:ascii="Times New Roman" w:hAnsi="Times New Roman" w:cs="Times New Roman"/>
          <w:sz w:val="28"/>
          <w:szCs w:val="28"/>
        </w:rPr>
        <w:t xml:space="preserve"> </w:t>
      </w:r>
      <w:r w:rsidRPr="00851155">
        <w:rPr>
          <w:rFonts w:ascii="Times New Roman" w:hAnsi="Times New Roman" w:cs="Times New Roman"/>
          <w:sz w:val="28"/>
          <w:szCs w:val="28"/>
        </w:rPr>
        <w:t> этих</w:t>
      </w:r>
      <w:proofErr w:type="gramEnd"/>
      <w:r w:rsidRPr="00851155">
        <w:rPr>
          <w:rFonts w:ascii="Times New Roman" w:hAnsi="Times New Roman" w:cs="Times New Roman"/>
          <w:sz w:val="28"/>
          <w:szCs w:val="28"/>
        </w:rPr>
        <w:t xml:space="preserve"> средств главный  закон – целесообразность. Если степень недержания легкая, то «париться» во впитывающих трусиках круглосуточно нет необходимости. Чем больше контакт тела с натуральными тканями, тем меньше опасность пролежней и опрелостей. Однако, если недержание вошло в норму, то впитывающие трусики и простыни могут спасти от тех же самых пролежней – ведь не у всех ухаживающих есть возможность регулярно менять белье.</w:t>
      </w:r>
    </w:p>
    <w:p w:rsidR="00237B94" w:rsidRPr="00851155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b/>
          <w:bCs/>
          <w:sz w:val="28"/>
          <w:szCs w:val="28"/>
        </w:rPr>
        <w:t>Погода в доме.</w:t>
      </w:r>
      <w:r w:rsidRPr="00851155">
        <w:rPr>
          <w:rFonts w:ascii="Times New Roman" w:hAnsi="Times New Roman" w:cs="Times New Roman"/>
          <w:sz w:val="28"/>
          <w:szCs w:val="28"/>
        </w:rPr>
        <w:t> Естественно, что долгое пребывание в постели и связанный с этим дискомфорт угнетают человека и травмируют его психику. Зачастую он становится весьма раздражительным и капризным. Это нормально, ни в коем случае не срывайтесь. Ведь ваша эмоциональная реакция может ухудшить состояние больного – вам нужны последующие угрызения совести?</w:t>
      </w:r>
    </w:p>
    <w:p w:rsidR="00237B94" w:rsidRDefault="00237B94" w:rsidP="00851155">
      <w:pPr>
        <w:jc w:val="both"/>
        <w:rPr>
          <w:rFonts w:ascii="Times New Roman" w:hAnsi="Times New Roman" w:cs="Times New Roman"/>
          <w:sz w:val="28"/>
          <w:szCs w:val="28"/>
        </w:rPr>
      </w:pPr>
      <w:r w:rsidRPr="00851155">
        <w:rPr>
          <w:rFonts w:ascii="Times New Roman" w:hAnsi="Times New Roman" w:cs="Times New Roman"/>
          <w:sz w:val="28"/>
          <w:szCs w:val="28"/>
        </w:rPr>
        <w:t>Лучший способ избавиться от раздражения – смена обстановки. Если ваш подопечный не может выходить на улицу или хотя бы на балкон, не бойтесь приглашать гостей – друзей и родственников. Многие опасаются травмировать родственников или утомить больного. Но помните: посторонние люди заставляют больного собраться, мобилизоваться, забыть о раздражении. Новые лица практически гарантируют улучшение настроения и ощущение возвращения к нормальной, активной жизни.</w:t>
      </w:r>
    </w:p>
    <w:p w:rsidR="002A487A" w:rsidRPr="002A487A" w:rsidRDefault="002A487A" w:rsidP="002A487A">
      <w:pPr>
        <w:jc w:val="both"/>
        <w:rPr>
          <w:rFonts w:ascii="Times New Roman" w:hAnsi="Times New Roman" w:cs="Times New Roman"/>
          <w:sz w:val="28"/>
          <w:szCs w:val="28"/>
        </w:rPr>
      </w:pPr>
      <w:r w:rsidRPr="002A487A">
        <w:rPr>
          <w:rFonts w:ascii="Times New Roman" w:hAnsi="Times New Roman" w:cs="Times New Roman"/>
          <w:sz w:val="28"/>
          <w:szCs w:val="28"/>
        </w:rPr>
        <w:t>Берегите себя, здоровья вам и вашим близким!</w:t>
      </w:r>
    </w:p>
    <w:p w:rsidR="009066D5" w:rsidRPr="00851155" w:rsidRDefault="009066D5" w:rsidP="0085115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66D5" w:rsidRPr="0085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94"/>
    <w:rsid w:val="001D25FB"/>
    <w:rsid w:val="00237B94"/>
    <w:rsid w:val="002A487A"/>
    <w:rsid w:val="002C4BE7"/>
    <w:rsid w:val="00437B7F"/>
    <w:rsid w:val="00851155"/>
    <w:rsid w:val="009066D5"/>
    <w:rsid w:val="009E1EBF"/>
    <w:rsid w:val="00E3767E"/>
    <w:rsid w:val="00F5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232D-AB00-4757-9317-88A62F29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B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7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if.ru/health/article/32798" TargetMode="External"/><Relationship Id="rId4" Type="http://schemas.openxmlformats.org/officeDocument/2006/relationships/hyperlink" Target="http://www.aif.ru/health/article/46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1057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2019-10-29T07:14:00Z</dcterms:created>
  <dcterms:modified xsi:type="dcterms:W3CDTF">2021-03-26T11:34:00Z</dcterms:modified>
</cp:coreProperties>
</file>